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柳州市单位使用其他住房资金申请表</w:t>
      </w:r>
    </w:p>
    <w:p>
      <w:pPr>
        <w:jc w:val="center"/>
        <w:rPr>
          <w:rFonts w:hint="default" w:eastAsia="微软雅黑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（本表仅限柳州市区（不含柳江区）使用）</w:t>
      </w:r>
    </w:p>
    <w:p>
      <w:pPr>
        <w:rPr>
          <w:rFonts w:hint="eastAsia" w:ascii="微软雅黑" w:hAnsi="微软雅黑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2020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微软雅黑" w:hAnsi="微软雅黑"/>
        </w:rPr>
        <w:t xml:space="preserve">年   </w:t>
      </w:r>
      <w:r>
        <w:rPr>
          <w:rFonts w:hint="eastAsia" w:ascii="微软雅黑" w:hAnsi="微软雅黑"/>
          <w:color w:val="FF0000"/>
          <w:lang w:val="en-US" w:eastAsia="zh-CN"/>
        </w:rPr>
        <w:t>12</w:t>
      </w:r>
      <w:r>
        <w:rPr>
          <w:rFonts w:hint="eastAsia" w:ascii="微软雅黑" w:hAnsi="微软雅黑"/>
        </w:rPr>
        <w:t xml:space="preserve">  月   </w:t>
      </w:r>
      <w:r>
        <w:rPr>
          <w:rFonts w:hint="eastAsia" w:ascii="微软雅黑" w:hAnsi="微软雅黑"/>
          <w:color w:val="FF0000"/>
          <w:lang w:val="en-US" w:eastAsia="zh-CN"/>
        </w:rPr>
        <w:t>10</w:t>
      </w:r>
      <w:r>
        <w:rPr>
          <w:rFonts w:hint="eastAsia" w:ascii="微软雅黑" w:hAnsi="微软雅黑"/>
        </w:rPr>
        <w:t xml:space="preserve">   日                       受理序号</w:t>
      </w:r>
    </w:p>
    <w:tbl>
      <w:tblPr>
        <w:tblStyle w:val="4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583"/>
        <w:gridCol w:w="2061"/>
        <w:gridCol w:w="1624"/>
        <w:gridCol w:w="567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单位名称（盖章）</w:t>
            </w:r>
          </w:p>
        </w:tc>
        <w:tc>
          <w:tcPr>
            <w:tcW w:w="2644" w:type="dxa"/>
            <w:gridSpan w:val="2"/>
          </w:tcPr>
          <w:p>
            <w:pPr>
              <w:spacing w:after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color w:val="FF0000"/>
                <w:lang w:eastAsia="zh-CN"/>
              </w:rPr>
              <w:t>柳州市</w:t>
            </w:r>
            <w:r>
              <w:rPr>
                <w:rFonts w:hint="eastAsia" w:ascii="微软雅黑" w:hAnsi="微软雅黑"/>
                <w:color w:val="FF0000"/>
                <w:lang w:val="en-US" w:eastAsia="zh-CN"/>
              </w:rPr>
              <w:t>xxx公司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其他住房资金代码</w:t>
            </w:r>
          </w:p>
        </w:tc>
        <w:tc>
          <w:tcPr>
            <w:tcW w:w="3097" w:type="dxa"/>
          </w:tcPr>
          <w:p>
            <w:pPr>
              <w:spacing w:after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color w:val="FF0000"/>
                <w:lang w:val="en-US" w:eastAsia="zh-CN"/>
              </w:rPr>
              <w:t>006xxxxx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联    系    人</w:t>
            </w:r>
          </w:p>
        </w:tc>
        <w:tc>
          <w:tcPr>
            <w:tcW w:w="2644" w:type="dxa"/>
            <w:gridSpan w:val="2"/>
          </w:tcPr>
          <w:p>
            <w:pPr>
              <w:spacing w:after="0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  <w:color w:val="FF0000"/>
                <w:lang w:eastAsia="zh-CN"/>
              </w:rPr>
              <w:t>张三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联  系  电  话</w:t>
            </w:r>
          </w:p>
        </w:tc>
        <w:tc>
          <w:tcPr>
            <w:tcW w:w="3097" w:type="dxa"/>
          </w:tcPr>
          <w:p>
            <w:pPr>
              <w:spacing w:after="0"/>
              <w:rPr>
                <w:rFonts w:hint="default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/>
                <w:color w:val="FF0000"/>
                <w:lang w:val="en-US" w:eastAsia="zh-CN"/>
              </w:rPr>
              <w:t>0772-28xxxxxx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申请使用金额（人民币）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after="0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  <w:color w:val="FF0000"/>
                <w:lang w:eastAsia="zh-CN"/>
              </w:rPr>
              <w:t>零</w:t>
            </w:r>
            <w:r>
              <w:rPr>
                <w:rFonts w:hint="eastAsia" w:ascii="微软雅黑" w:hAnsi="微软雅黑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</w:rPr>
              <w:t xml:space="preserve">佰 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伍</w:t>
            </w:r>
            <w:r>
              <w:rPr>
                <w:rFonts w:hint="eastAsia" w:ascii="微软雅黑" w:hAnsi="微软雅黑"/>
              </w:rPr>
              <w:t xml:space="preserve">    拾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贰</w:t>
            </w:r>
            <w:r>
              <w:rPr>
                <w:rFonts w:hint="eastAsia" w:ascii="微软雅黑" w:hAnsi="微软雅黑"/>
              </w:rPr>
              <w:t xml:space="preserve">   万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零</w:t>
            </w:r>
            <w:r>
              <w:rPr>
                <w:rFonts w:hint="eastAsia" w:ascii="微软雅黑" w:hAnsi="微软雅黑"/>
              </w:rPr>
              <w:t xml:space="preserve">    仟  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零</w:t>
            </w:r>
            <w:r>
              <w:rPr>
                <w:rFonts w:hint="eastAsia" w:ascii="微软雅黑" w:hAnsi="微软雅黑"/>
              </w:rPr>
              <w:t xml:space="preserve">   佰 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陆</w:t>
            </w:r>
            <w:r>
              <w:rPr>
                <w:rFonts w:hint="eastAsia" w:ascii="微软雅黑" w:hAnsi="微软雅黑"/>
              </w:rPr>
              <w:t xml:space="preserve">    拾  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伍</w:t>
            </w:r>
            <w:r>
              <w:rPr>
                <w:rFonts w:hint="eastAsia" w:ascii="微软雅黑" w:hAnsi="微软雅黑"/>
                <w:color w:val="FF0000"/>
              </w:rPr>
              <w:t xml:space="preserve"> </w:t>
            </w:r>
            <w:r>
              <w:rPr>
                <w:rFonts w:hint="eastAsia" w:ascii="微软雅黑" w:hAnsi="微软雅黑"/>
              </w:rPr>
              <w:t xml:space="preserve">   元  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叁</w:t>
            </w:r>
            <w:r>
              <w:rPr>
                <w:rFonts w:hint="eastAsia" w:ascii="微软雅黑" w:hAnsi="微软雅黑"/>
              </w:rPr>
              <w:t xml:space="preserve">   角  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捌</w:t>
            </w:r>
            <w:r>
              <w:rPr>
                <w:rFonts w:hint="eastAsia" w:ascii="微软雅黑" w:hAnsi="微软雅黑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用             途</w:t>
            </w:r>
          </w:p>
        </w:tc>
        <w:tc>
          <w:tcPr>
            <w:tcW w:w="7932" w:type="dxa"/>
            <w:gridSpan w:val="5"/>
          </w:tcPr>
          <w:p>
            <w:pPr>
              <w:spacing w:after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color w:val="FF0000"/>
                <w:lang w:eastAsia="zh-CN"/>
              </w:rPr>
              <w:t>用于</w:t>
            </w:r>
            <w:r>
              <w:rPr>
                <w:rFonts w:hint="eastAsia" w:ascii="微软雅黑" w:hAnsi="微软雅黑"/>
                <w:color w:val="FF0000"/>
                <w:lang w:val="en-US" w:eastAsia="zh-CN"/>
              </w:rPr>
              <w:t>xxx集资项目xx栋工程款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申  请  单  位</w:t>
            </w:r>
          </w:p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银  行  账  户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after="0"/>
              <w:jc w:val="both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</w:rPr>
              <w:t>单位名称：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柳州市</w:t>
            </w:r>
            <w:r>
              <w:rPr>
                <w:rFonts w:hint="eastAsia" w:ascii="微软雅黑" w:hAnsi="微软雅黑"/>
                <w:color w:val="FF0000"/>
                <w:lang w:val="en-US" w:eastAsia="zh-CN"/>
              </w:rPr>
              <w:t>xxx公司</w:t>
            </w:r>
          </w:p>
          <w:p>
            <w:pPr>
              <w:spacing w:after="0"/>
              <w:jc w:val="both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/>
              </w:rPr>
              <w:t>开  户  行：</w:t>
            </w:r>
            <w:r>
              <w:rPr>
                <w:rFonts w:hint="eastAsia" w:ascii="微软雅黑" w:hAnsi="微软雅黑"/>
                <w:color w:val="FF0000"/>
                <w:lang w:eastAsia="zh-CN"/>
              </w:rPr>
              <w:t>中国银行城中支行</w:t>
            </w:r>
          </w:p>
          <w:p>
            <w:pPr>
              <w:spacing w:after="0"/>
              <w:jc w:val="both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</w:rPr>
              <w:t>账       号：</w:t>
            </w:r>
            <w:bookmarkStart w:id="0" w:name="_GoBack"/>
            <w:r>
              <w:rPr>
                <w:rFonts w:hint="eastAsia" w:ascii="微软雅黑" w:hAnsi="微软雅黑"/>
                <w:color w:val="FF0000"/>
                <w:lang w:val="en-US" w:eastAsia="zh-CN"/>
              </w:rPr>
              <w:t>3415xxxxxxxx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3227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房改办审核意见</w:t>
            </w:r>
          </w:p>
        </w:tc>
        <w:tc>
          <w:tcPr>
            <w:tcW w:w="3685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房委会意见</w:t>
            </w:r>
          </w:p>
        </w:tc>
        <w:tc>
          <w:tcPr>
            <w:tcW w:w="3664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3227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公积金中心经办人员意见</w:t>
            </w:r>
          </w:p>
        </w:tc>
        <w:tc>
          <w:tcPr>
            <w:tcW w:w="3685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经办科室领导意见</w:t>
            </w:r>
          </w:p>
        </w:tc>
        <w:tc>
          <w:tcPr>
            <w:tcW w:w="3664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中心领导意见</w:t>
            </w:r>
          </w:p>
        </w:tc>
      </w:tr>
    </w:tbl>
    <w:p>
      <w:pPr>
        <w:ind w:left="880" w:leftChars="100" w:hanging="660" w:hangingChars="300"/>
        <w:rPr>
          <w:rFonts w:hint="eastAsia" w:ascii="微软雅黑" w:hAnsi="微软雅黑"/>
        </w:rPr>
      </w:pPr>
      <w:r>
        <w:rPr>
          <w:rFonts w:hint="eastAsia" w:ascii="微软雅黑" w:hAnsi="微软雅黑"/>
        </w:rPr>
        <w:t>说明：本表一式叁份，房改办留存一份，公积金中心作出凭证一份，归入申请单位档案一份，申请单位不留存，所附资料不退还，请自行备份。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375C"/>
    <w:rsid w:val="00426133"/>
    <w:rsid w:val="004358AB"/>
    <w:rsid w:val="00555D3E"/>
    <w:rsid w:val="00592EFA"/>
    <w:rsid w:val="00736717"/>
    <w:rsid w:val="0084303B"/>
    <w:rsid w:val="00881BFB"/>
    <w:rsid w:val="008B7726"/>
    <w:rsid w:val="008C3378"/>
    <w:rsid w:val="00D31D50"/>
    <w:rsid w:val="00DD4033"/>
    <w:rsid w:val="00F32AFE"/>
    <w:rsid w:val="288271AC"/>
    <w:rsid w:val="5DF8276E"/>
    <w:rsid w:val="66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74</TotalTime>
  <ScaleCrop>false</ScaleCrop>
  <LinksUpToDate>false</LinksUpToDate>
  <CharactersWithSpaces>519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hg</cp:lastModifiedBy>
  <cp:lastPrinted>2020-03-03T07:07:00Z</cp:lastPrinted>
  <dcterms:modified xsi:type="dcterms:W3CDTF">2020-12-30T06:58:04Z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