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柳州市单位开</w:t>
      </w:r>
      <w:r>
        <w:rPr>
          <w:rFonts w:hint="eastAsia"/>
          <w:sz w:val="36"/>
          <w:szCs w:val="36"/>
          <w:lang w:eastAsia="zh-CN"/>
        </w:rPr>
        <w:t>具</w:t>
      </w:r>
      <w:r>
        <w:rPr>
          <w:rFonts w:hint="eastAsia"/>
          <w:sz w:val="36"/>
          <w:szCs w:val="36"/>
        </w:rPr>
        <w:t>住房公积金缴存证明申请表</w:t>
      </w:r>
    </w:p>
    <w:tbl>
      <w:tblPr>
        <w:tblStyle w:val="8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10"/>
        <w:gridCol w:w="73"/>
        <w:gridCol w:w="425"/>
        <w:gridCol w:w="851"/>
        <w:gridCol w:w="1559"/>
        <w:gridCol w:w="425"/>
        <w:gridCol w:w="142"/>
        <w:gridCol w:w="567"/>
        <w:gridCol w:w="709"/>
        <w:gridCol w:w="424"/>
        <w:gridCol w:w="143"/>
        <w:gridCol w:w="850"/>
        <w:gridCol w:w="73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   位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</w:rPr>
              <w:t>X省X市X公司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上级主管单位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eastAsia="zh-CN"/>
              </w:rPr>
              <w:t>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联系地址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</w:rPr>
              <w:t>X省X市X</w:t>
            </w:r>
            <w:r>
              <w:rPr>
                <w:rFonts w:hint="eastAsia" w:ascii="宋体" w:hAnsi="宋体"/>
                <w:color w:val="FF0000"/>
                <w:lang w:eastAsia="zh-CN"/>
              </w:rPr>
              <w:t>区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lang w:eastAsia="zh-CN"/>
              </w:rPr>
              <w:t>县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X街道X号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    编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XXXXXX（6位数字）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 系 人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eastAsia="zh-CN"/>
              </w:rPr>
              <w:t>经办人姓名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经办人电话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单位住房公积金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账号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</w:rPr>
              <w:t>XXXXXXXX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(注：八位数字代码)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缴存公积金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职工数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XX（当前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实缴人数）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申请原因</w:t>
            </w:r>
          </w:p>
        </w:tc>
        <w:tc>
          <w:tcPr>
            <w:tcW w:w="8080" w:type="dxa"/>
            <w:gridSpan w:val="11"/>
            <w:shd w:val="clear" w:color="auto" w:fill="auto"/>
            <w:vAlign w:val="center"/>
          </w:tcPr>
          <w:p>
            <w:pPr>
              <w:spacing w:line="600" w:lineRule="exact"/>
              <w:ind w:firstLine="120" w:firstLineChars="50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拟上市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融资□  审计□  其他（请注明）：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。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(按实际情况勾选)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是否低于法定缴纳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住房公积金比例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/否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是否有拖欠职工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住房公积金情况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使用劳务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派遣职工数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XX/无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是否缴纳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住房公积金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/否/无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劳务派遣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</w:rPr>
              <w:t>X省X市X公司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065" w:type="dxa"/>
            <w:gridSpan w:val="15"/>
            <w:shd w:val="clear" w:color="auto" w:fill="auto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单位申请意见：</w:t>
            </w:r>
          </w:p>
          <w:p>
            <w:pPr>
              <w:spacing w:line="600" w:lineRule="exac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范文：由于XX需要，申请开具住房公积金缴存证明。</w:t>
            </w:r>
          </w:p>
          <w:p>
            <w:pPr>
              <w:spacing w:line="600" w:lineRule="exact"/>
              <w:ind w:firstLine="5880" w:firstLineChars="2450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经办人：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经办人签名</w:t>
            </w:r>
          </w:p>
          <w:p>
            <w:pPr>
              <w:spacing w:line="600" w:lineRule="exact"/>
              <w:ind w:firstLine="5520" w:firstLineChars="2300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法定代表人：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</w:rPr>
              <w:t>法定代表人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eastAsia="zh-CN"/>
              </w:rPr>
              <w:t>签名</w:t>
            </w:r>
          </w:p>
          <w:p>
            <w:pPr>
              <w:spacing w:line="600" w:lineRule="exact"/>
              <w:ind w:firstLine="5640" w:firstLineChars="2350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单位公章：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加盖本单位公章</w:t>
            </w:r>
          </w:p>
          <w:p>
            <w:pPr>
              <w:spacing w:line="600" w:lineRule="exact"/>
              <w:ind w:firstLine="7680" w:firstLineChars="3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560" w:type="dxa"/>
            <w:gridSpan w:val="3"/>
            <w:shd w:val="clear" w:color="auto" w:fill="auto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受理部门意见（营业部/管理部）</w:t>
            </w:r>
          </w:p>
        </w:tc>
        <w:tc>
          <w:tcPr>
            <w:tcW w:w="8505" w:type="dxa"/>
            <w:gridSpan w:val="12"/>
            <w:shd w:val="clear" w:color="auto" w:fill="auto"/>
          </w:tcPr>
          <w:p>
            <w:pPr>
              <w:spacing w:line="600" w:lineRule="exact"/>
              <w:ind w:firstLine="5640" w:firstLineChars="23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ind w:firstLine="3960" w:firstLineChars="16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业务公章：</w:t>
            </w:r>
          </w:p>
          <w:p>
            <w:pPr>
              <w:spacing w:line="600" w:lineRule="exact"/>
              <w:ind w:firstLine="6360" w:firstLineChars="26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600" w:lineRule="exact"/>
        <w:ind w:left="-989" w:leftChars="-472" w:hanging="2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注：《柳州市单位住房公积金缴存情况证明》通过以上联系地址邮寄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［</w:t>
      </w:r>
      <w:r>
        <w:rPr>
          <w:rFonts w:hint="default" w:ascii="Arial" w:hAnsi="Arial" w:eastAsia="宋体" w:cs="Arial"/>
          <w:color w:val="FF0000"/>
          <w:sz w:val="24"/>
          <w:szCs w:val="24"/>
        </w:rPr>
        <w:t>√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］</w:t>
      </w:r>
      <w:r>
        <w:rPr>
          <w:rFonts w:hint="eastAsia" w:ascii="宋体" w:hAnsi="宋体" w:eastAsia="宋体" w:cs="Times New Roman"/>
          <w:sz w:val="24"/>
          <w:szCs w:val="24"/>
        </w:rPr>
        <w:t>；自取［ ］。</w:t>
      </w:r>
    </w:p>
    <w:p>
      <w:pPr>
        <w:spacing w:line="600" w:lineRule="exact"/>
        <w:ind w:left="-850" w:leftChars="-405" w:right="-907" w:rightChars="-432"/>
        <w:rPr>
          <w:rFonts w:ascii="仿宋_GB2312" w:hAnsi="Calibri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D"/>
    <w:rsid w:val="000E197D"/>
    <w:rsid w:val="00241EF1"/>
    <w:rsid w:val="0034701E"/>
    <w:rsid w:val="007722E4"/>
    <w:rsid w:val="00ED4DAA"/>
    <w:rsid w:val="0FB342F5"/>
    <w:rsid w:val="1403589F"/>
    <w:rsid w:val="15D3688D"/>
    <w:rsid w:val="1A1778BC"/>
    <w:rsid w:val="23272587"/>
    <w:rsid w:val="24DD14E7"/>
    <w:rsid w:val="26BC728B"/>
    <w:rsid w:val="26C836CB"/>
    <w:rsid w:val="277704D3"/>
    <w:rsid w:val="37AF24CE"/>
    <w:rsid w:val="3AC430E3"/>
    <w:rsid w:val="41F51235"/>
    <w:rsid w:val="42DD350D"/>
    <w:rsid w:val="4DB00BEB"/>
    <w:rsid w:val="589567B7"/>
    <w:rsid w:val="60277FBB"/>
    <w:rsid w:val="60530910"/>
    <w:rsid w:val="668117D2"/>
    <w:rsid w:val="6E803C50"/>
    <w:rsid w:val="70E2749B"/>
    <w:rsid w:val="74E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5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266</Characters>
  <Lines>2</Lines>
  <Paragraphs>1</Paragraphs>
  <TotalTime>2</TotalTime>
  <ScaleCrop>false</ScaleCrop>
  <LinksUpToDate>false</LinksUpToDate>
  <CharactersWithSpaces>311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2020-07-24T06:41:00Z</dcterms:created>
  <dc:creator>汤铮铮</dc:creator>
  <cp:lastModifiedBy>Administrator</cp:lastModifiedBy>
  <dcterms:modified xsi:type="dcterms:W3CDTF">2020-12-29T08:23:37Z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