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97D" w:rsidRPr="000E197D" w:rsidRDefault="000E197D" w:rsidP="000E197D">
      <w:pPr>
        <w:spacing w:line="600" w:lineRule="exact"/>
        <w:ind w:rightChars="-432" w:right="-907"/>
        <w:rPr>
          <w:rFonts w:ascii="黑体" w:eastAsia="黑体" w:hAnsi="Calibri" w:cs="Times New Roman" w:hint="eastAsia"/>
          <w:sz w:val="32"/>
          <w:szCs w:val="32"/>
        </w:rPr>
      </w:pPr>
      <w:r w:rsidRPr="000E197D">
        <w:rPr>
          <w:rFonts w:ascii="黑体" w:eastAsia="黑体" w:hAnsi="Calibri" w:cs="Times New Roman" w:hint="eastAsia"/>
          <w:sz w:val="32"/>
          <w:szCs w:val="32"/>
        </w:rPr>
        <w:t>附件2</w:t>
      </w:r>
    </w:p>
    <w:p w:rsidR="000E197D" w:rsidRPr="000E197D" w:rsidRDefault="000E197D" w:rsidP="000E197D">
      <w:pPr>
        <w:spacing w:line="600" w:lineRule="exact"/>
        <w:ind w:leftChars="-405" w:left="-850" w:rightChars="-432" w:right="-907"/>
        <w:rPr>
          <w:rFonts w:ascii="仿宋_GB2312" w:eastAsia="仿宋_GB2312" w:hAnsi="Calibri" w:cs="Times New Roman"/>
          <w:sz w:val="32"/>
          <w:szCs w:val="32"/>
        </w:rPr>
      </w:pPr>
    </w:p>
    <w:p w:rsidR="000E197D" w:rsidRPr="000E197D" w:rsidRDefault="000E197D" w:rsidP="000E197D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0E197D">
        <w:rPr>
          <w:rFonts w:ascii="方正小标宋简体" w:eastAsia="方正小标宋简体" w:hint="eastAsia"/>
          <w:sz w:val="44"/>
          <w:szCs w:val="44"/>
        </w:rPr>
        <w:t>柳州市单位住房公积金缴存情况证明</w:t>
      </w:r>
    </w:p>
    <w:p w:rsidR="000E197D" w:rsidRPr="000E197D" w:rsidRDefault="000E197D" w:rsidP="000E197D">
      <w:pPr>
        <w:spacing w:line="600" w:lineRule="exact"/>
      </w:pPr>
    </w:p>
    <w:p w:rsidR="000E197D" w:rsidRPr="000E197D" w:rsidRDefault="000E197D" w:rsidP="000E197D">
      <w:pPr>
        <w:spacing w:line="600" w:lineRule="exact"/>
        <w:rPr>
          <w:rFonts w:ascii="仿宋_GB2312" w:eastAsia="仿宋_GB2312"/>
          <w:sz w:val="32"/>
          <w:szCs w:val="32"/>
        </w:rPr>
      </w:pPr>
      <w:r w:rsidRPr="000E197D">
        <w:rPr>
          <w:rFonts w:hint="eastAsia"/>
        </w:rPr>
        <w:t xml:space="preserve"> </w:t>
      </w:r>
      <w:r w:rsidRPr="000E197D">
        <w:rPr>
          <w:rFonts w:ascii="仿宋_GB2312" w:eastAsia="仿宋_GB2312" w:hint="eastAsia"/>
          <w:sz w:val="32"/>
          <w:szCs w:val="32"/>
        </w:rPr>
        <w:t xml:space="preserve">   </w:t>
      </w:r>
      <w:r w:rsidRPr="000E197D">
        <w:rPr>
          <w:rFonts w:ascii="仿宋_GB2312" w:eastAsia="仿宋_GB2312" w:hint="eastAsia"/>
          <w:sz w:val="32"/>
          <w:szCs w:val="32"/>
          <w:u w:val="single"/>
        </w:rPr>
        <w:t xml:space="preserve">                 </w:t>
      </w:r>
      <w:r w:rsidRPr="000E197D">
        <w:rPr>
          <w:rFonts w:ascii="仿宋_GB2312" w:eastAsia="仿宋_GB2312" w:hint="eastAsia"/>
          <w:sz w:val="32"/>
          <w:szCs w:val="32"/>
        </w:rPr>
        <w:t>于</w:t>
      </w:r>
      <w:r w:rsidRPr="000E197D">
        <w:rPr>
          <w:rFonts w:ascii="仿宋_GB2312" w:eastAsia="仿宋_GB2312" w:hint="eastAsia"/>
          <w:sz w:val="32"/>
          <w:szCs w:val="32"/>
          <w:u w:val="single"/>
        </w:rPr>
        <w:t xml:space="preserve">     </w:t>
      </w:r>
      <w:r w:rsidRPr="000E197D">
        <w:rPr>
          <w:rFonts w:ascii="仿宋_GB2312" w:eastAsia="仿宋_GB2312" w:hint="eastAsia"/>
          <w:sz w:val="32"/>
          <w:szCs w:val="32"/>
        </w:rPr>
        <w:t>年</w:t>
      </w:r>
      <w:r w:rsidRPr="000E197D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Pr="000E197D">
        <w:rPr>
          <w:rFonts w:ascii="仿宋_GB2312" w:eastAsia="仿宋_GB2312" w:hint="eastAsia"/>
          <w:sz w:val="32"/>
          <w:szCs w:val="32"/>
        </w:rPr>
        <w:t>月在我中心建立住房公积金账户，为职工缴存住房公积金。经查，</w:t>
      </w:r>
      <w:r w:rsidRPr="000E197D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Pr="000E197D">
        <w:rPr>
          <w:rFonts w:ascii="仿宋_GB2312" w:eastAsia="仿宋_GB2312" w:hint="eastAsia"/>
          <w:sz w:val="32"/>
          <w:szCs w:val="32"/>
        </w:rPr>
        <w:t>年</w:t>
      </w:r>
      <w:r w:rsidRPr="000E197D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 w:rsidRPr="000E197D">
        <w:rPr>
          <w:rFonts w:ascii="仿宋_GB2312" w:eastAsia="仿宋_GB2312" w:hint="eastAsia"/>
          <w:sz w:val="32"/>
          <w:szCs w:val="32"/>
        </w:rPr>
        <w:t>月至</w:t>
      </w:r>
      <w:r w:rsidRPr="000E197D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Pr="000E197D">
        <w:rPr>
          <w:rFonts w:ascii="仿宋_GB2312" w:eastAsia="仿宋_GB2312" w:hint="eastAsia"/>
          <w:sz w:val="32"/>
          <w:szCs w:val="32"/>
        </w:rPr>
        <w:t>年</w:t>
      </w:r>
      <w:r w:rsidRPr="000E197D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 w:rsidRPr="000E197D">
        <w:rPr>
          <w:rFonts w:ascii="仿宋_GB2312" w:eastAsia="仿宋_GB2312" w:hint="eastAsia"/>
          <w:sz w:val="32"/>
          <w:szCs w:val="32"/>
        </w:rPr>
        <w:t>月期间该单位住房公积金账户处于正常缴存状态，自建立账户以来未有我中心行政处罚记录。</w:t>
      </w:r>
      <w:r w:rsidRPr="000E197D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Pr="000E197D">
        <w:rPr>
          <w:rFonts w:ascii="仿宋_GB2312" w:eastAsia="仿宋_GB2312" w:hint="eastAsia"/>
          <w:sz w:val="32"/>
          <w:szCs w:val="32"/>
        </w:rPr>
        <w:t>年</w:t>
      </w:r>
      <w:r w:rsidRPr="000E197D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0E197D">
        <w:rPr>
          <w:rFonts w:ascii="仿宋_GB2312" w:eastAsia="仿宋_GB2312" w:hint="eastAsia"/>
          <w:sz w:val="32"/>
          <w:szCs w:val="32"/>
        </w:rPr>
        <w:t>月住房公积金缴存职工人数为</w:t>
      </w:r>
      <w:r w:rsidRPr="000E197D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 w:rsidRPr="000E197D">
        <w:rPr>
          <w:rFonts w:ascii="仿宋_GB2312" w:eastAsia="仿宋_GB2312" w:hint="eastAsia"/>
          <w:sz w:val="32"/>
          <w:szCs w:val="32"/>
        </w:rPr>
        <w:t>人</w:t>
      </w:r>
    </w:p>
    <w:p w:rsidR="000E197D" w:rsidRPr="000E197D" w:rsidRDefault="000E197D" w:rsidP="000E197D">
      <w:pPr>
        <w:spacing w:line="600" w:lineRule="exact"/>
        <w:rPr>
          <w:rFonts w:ascii="仿宋_GB2312" w:eastAsia="仿宋_GB2312"/>
          <w:sz w:val="32"/>
          <w:szCs w:val="32"/>
        </w:rPr>
      </w:pPr>
      <w:r w:rsidRPr="000E197D">
        <w:rPr>
          <w:rFonts w:ascii="仿宋_GB2312" w:eastAsia="仿宋_GB2312" w:hint="eastAsia"/>
          <w:sz w:val="32"/>
          <w:szCs w:val="32"/>
        </w:rPr>
        <w:t xml:space="preserve">    特此证明。</w:t>
      </w:r>
    </w:p>
    <w:p w:rsidR="000E197D" w:rsidRPr="000E197D" w:rsidRDefault="000E197D" w:rsidP="000E197D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0E197D" w:rsidRPr="000E197D" w:rsidRDefault="000E197D" w:rsidP="000E197D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0E197D" w:rsidRPr="000E197D" w:rsidRDefault="000E197D" w:rsidP="000E197D">
      <w:pPr>
        <w:spacing w:line="600" w:lineRule="exact"/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p w:rsidR="000E197D" w:rsidRPr="000E197D" w:rsidRDefault="000E197D" w:rsidP="000E197D">
      <w:pPr>
        <w:spacing w:line="600" w:lineRule="exact"/>
        <w:rPr>
          <w:rFonts w:ascii="仿宋_GB2312" w:eastAsia="仿宋_GB2312"/>
          <w:sz w:val="32"/>
          <w:szCs w:val="32"/>
        </w:rPr>
      </w:pPr>
      <w:r w:rsidRPr="000E197D">
        <w:rPr>
          <w:rFonts w:ascii="仿宋_GB2312" w:eastAsia="仿宋_GB2312" w:hint="eastAsia"/>
          <w:sz w:val="32"/>
          <w:szCs w:val="32"/>
        </w:rPr>
        <w:t xml:space="preserve">                      柳州市住房公积金管理中心</w:t>
      </w:r>
    </w:p>
    <w:p w:rsidR="000E197D" w:rsidRPr="000E197D" w:rsidRDefault="000E197D" w:rsidP="000E197D">
      <w:pPr>
        <w:spacing w:line="600" w:lineRule="exact"/>
        <w:rPr>
          <w:rFonts w:ascii="仿宋_GB2312" w:eastAsia="仿宋_GB2312"/>
          <w:sz w:val="32"/>
          <w:szCs w:val="32"/>
        </w:rPr>
      </w:pPr>
      <w:r w:rsidRPr="000E197D">
        <w:rPr>
          <w:rFonts w:ascii="仿宋_GB2312" w:eastAsia="仿宋_GB2312" w:hint="eastAsia"/>
          <w:sz w:val="32"/>
          <w:szCs w:val="32"/>
        </w:rPr>
        <w:t xml:space="preserve">                             年  月  日</w:t>
      </w:r>
    </w:p>
    <w:p w:rsidR="000E197D" w:rsidRPr="000E197D" w:rsidRDefault="000E197D" w:rsidP="000E197D">
      <w:pPr>
        <w:spacing w:line="600" w:lineRule="exact"/>
        <w:rPr>
          <w:rFonts w:ascii="Times New Roman" w:eastAsia="宋体" w:hAnsi="Times New Roman" w:cs="Times New Roman"/>
          <w:szCs w:val="24"/>
        </w:rPr>
      </w:pPr>
    </w:p>
    <w:p w:rsidR="007722E4" w:rsidRDefault="007722E4"/>
    <w:sectPr w:rsidR="007722E4" w:rsidSect="003232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BD7" w:rsidRDefault="00104BD7" w:rsidP="000E197D">
      <w:r>
        <w:separator/>
      </w:r>
    </w:p>
  </w:endnote>
  <w:endnote w:type="continuationSeparator" w:id="0">
    <w:p w:rsidR="00104BD7" w:rsidRDefault="00104BD7" w:rsidP="000E1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BD7" w:rsidRDefault="00104BD7" w:rsidP="000E197D">
      <w:r>
        <w:separator/>
      </w:r>
    </w:p>
  </w:footnote>
  <w:footnote w:type="continuationSeparator" w:id="0">
    <w:p w:rsidR="00104BD7" w:rsidRDefault="00104BD7" w:rsidP="000E19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97D"/>
    <w:rsid w:val="000E197D"/>
    <w:rsid w:val="00104BD7"/>
    <w:rsid w:val="00322F35"/>
    <w:rsid w:val="00432DA7"/>
    <w:rsid w:val="007722E4"/>
    <w:rsid w:val="00A6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E19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眉 Char"/>
    <w:basedOn w:val="a0"/>
    <w:link w:val="a3"/>
    <w:rsid w:val="000E197D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rsid w:val="000E197D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rsid w:val="000E197D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E19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眉 Char"/>
    <w:basedOn w:val="a0"/>
    <w:link w:val="a3"/>
    <w:rsid w:val="000E197D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rsid w:val="000E197D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rsid w:val="000E197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>微软中国</Company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汤铮铮</dc:creator>
  <cp:keywords/>
  <dc:description/>
  <cp:lastModifiedBy>汤铮铮</cp:lastModifiedBy>
  <cp:revision>4</cp:revision>
  <dcterms:created xsi:type="dcterms:W3CDTF">2020-07-24T06:45:00Z</dcterms:created>
  <dcterms:modified xsi:type="dcterms:W3CDTF">2020-07-24T06:46:00Z</dcterms:modified>
</cp:coreProperties>
</file>